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1AEE" w14:textId="14DA5DB4" w:rsidR="00387EBF" w:rsidRDefault="00387EBF" w:rsidP="00E67A93">
      <w:pPr>
        <w:spacing w:after="0" w:line="240" w:lineRule="auto"/>
        <w:jc w:val="center"/>
        <w:rPr>
          <w:rFonts w:ascii="Times New Roman" w:eastAsia="Times New Roman" w:hAnsi="Times New Roman" w:cs="Times New Roman"/>
          <w:sz w:val="24"/>
          <w:szCs w:val="24"/>
          <w:lang w:val="fi-FI" w:eastAsia="fi-FI"/>
        </w:rPr>
      </w:pPr>
    </w:p>
    <w:p w14:paraId="5BF2DB53" w14:textId="77777777" w:rsidR="00387EBF" w:rsidRDefault="00387EBF" w:rsidP="00B774D1">
      <w:pPr>
        <w:spacing w:after="0" w:line="240" w:lineRule="auto"/>
        <w:rPr>
          <w:rFonts w:ascii="Times New Roman" w:eastAsia="Times New Roman" w:hAnsi="Times New Roman" w:cs="Times New Roman"/>
          <w:sz w:val="24"/>
          <w:szCs w:val="24"/>
          <w:lang w:val="fi-FI" w:eastAsia="fi-FI"/>
        </w:rPr>
      </w:pPr>
    </w:p>
    <w:p w14:paraId="0ED4E835" w14:textId="18497AE4" w:rsidR="00387EBF" w:rsidRDefault="00E67A93" w:rsidP="00387EBF">
      <w:pPr>
        <w:spacing w:after="0" w:line="240" w:lineRule="auto"/>
        <w:rPr>
          <w:rFonts w:ascii="Times New Roman" w:eastAsia="Times New Roman" w:hAnsi="Times New Roman" w:cs="Times New Roman"/>
          <w:sz w:val="24"/>
          <w:szCs w:val="24"/>
          <w:lang w:val="fi-FI" w:eastAsia="fi-FI"/>
        </w:rPr>
      </w:pPr>
      <w:r>
        <w:rPr>
          <w:noProof/>
        </w:rPr>
        <w:pict w14:anchorId="22B1C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37.4pt;width:450.7pt;height:637.7pt;z-index:251659264;mso-position-horizontal-relative:margin;mso-position-vertical-relative:margin">
            <v:imagedata r:id="rId10" o:title="muistitietokeruu_poster"/>
            <w10:wrap type="square" anchorx="margin" anchory="margin"/>
          </v:shape>
        </w:pict>
      </w:r>
      <w:r w:rsidR="00387EBF">
        <w:rPr>
          <w:rFonts w:ascii="Times New Roman" w:eastAsia="Times New Roman" w:hAnsi="Times New Roman" w:cs="Times New Roman"/>
          <w:sz w:val="24"/>
          <w:szCs w:val="24"/>
          <w:lang w:val="fi-FI" w:eastAsia="fi-FI"/>
        </w:rPr>
        <w:br w:type="page"/>
      </w:r>
    </w:p>
    <w:p w14:paraId="18DCDFB2" w14:textId="77777777" w:rsidR="00387EBF" w:rsidRDefault="00B774D1" w:rsidP="00387EBF">
      <w:pPr>
        <w:spacing w:after="0" w:line="240" w:lineRule="auto"/>
        <w:rPr>
          <w:rFonts w:ascii="Times New Roman" w:eastAsia="Times New Roman" w:hAnsi="Times New Roman" w:cs="Times New Roman"/>
          <w:sz w:val="24"/>
          <w:szCs w:val="24"/>
          <w:lang w:val="fi-FI" w:eastAsia="fi-FI"/>
        </w:rPr>
      </w:pPr>
      <w:r w:rsidRPr="00B774D1">
        <w:rPr>
          <w:rFonts w:ascii="Times New Roman" w:eastAsia="Times New Roman" w:hAnsi="Times New Roman" w:cs="Times New Roman"/>
          <w:sz w:val="24"/>
          <w:szCs w:val="24"/>
          <w:lang w:val="fi-FI" w:eastAsia="fi-FI"/>
        </w:rPr>
        <w:lastRenderedPageBreak/>
        <w:t xml:space="preserve">Hei, </w:t>
      </w:r>
    </w:p>
    <w:p w14:paraId="6C7E6A1B" w14:textId="56EBDB6A" w:rsidR="00387EBF" w:rsidRDefault="00387EBF" w:rsidP="00BB4294">
      <w:pPr>
        <w:spacing w:after="0" w:line="240" w:lineRule="auto"/>
        <w:jc w:val="both"/>
        <w:rPr>
          <w:rFonts w:ascii="Times New Roman" w:eastAsia="Times New Roman" w:hAnsi="Times New Roman" w:cs="Times New Roman"/>
          <w:sz w:val="24"/>
          <w:szCs w:val="24"/>
          <w:lang w:val="fi-FI" w:eastAsia="fi-FI"/>
        </w:rPr>
      </w:pPr>
    </w:p>
    <w:p w14:paraId="314D480D" w14:textId="77777777" w:rsidR="00E67A93" w:rsidRDefault="00E67A93" w:rsidP="00BB4294">
      <w:pPr>
        <w:spacing w:after="0" w:line="240" w:lineRule="auto"/>
        <w:jc w:val="both"/>
        <w:rPr>
          <w:rFonts w:ascii="Times New Roman" w:eastAsia="Times New Roman" w:hAnsi="Times New Roman" w:cs="Times New Roman"/>
          <w:sz w:val="24"/>
          <w:szCs w:val="24"/>
          <w:lang w:val="fi-FI" w:eastAsia="fi-FI"/>
        </w:rPr>
      </w:pPr>
      <w:bookmarkStart w:id="0" w:name="_GoBack"/>
      <w:bookmarkEnd w:id="0"/>
    </w:p>
    <w:p w14:paraId="664A3431" w14:textId="77777777" w:rsidR="00E67A93" w:rsidRDefault="00E67A93" w:rsidP="00BB4294">
      <w:pPr>
        <w:pStyle w:val="NormaaliWWW"/>
        <w:spacing w:before="0" w:beforeAutospacing="0" w:after="160" w:afterAutospacing="0"/>
        <w:jc w:val="both"/>
        <w:rPr>
          <w:color w:val="000000"/>
        </w:rPr>
      </w:pPr>
      <w:r w:rsidRPr="00387EBF">
        <w:rPr>
          <w:color w:val="000000"/>
        </w:rPr>
        <w:t>Keräämme muistoja maakunnan ravintoloissa, baareissa ja yöbaareissa vietetystä ilta- ja yöelämästä. </w:t>
      </w:r>
      <w:r w:rsidR="00B774D1" w:rsidRPr="00387EBF">
        <w:rPr>
          <w:color w:val="000000"/>
        </w:rPr>
        <w:t>Pohjois-Karjalan historiallisen yhdistyksen vuosi 2021 kietoutuu viihteen ja viihtymisen ympärille. Avointen luentotilaisuuksien lisäksi suunnitteilla on vuosikirja aiheesta.</w:t>
      </w:r>
      <w:r w:rsidR="00E276AB" w:rsidRPr="00387EBF">
        <w:rPr>
          <w:color w:val="000000"/>
        </w:rPr>
        <w:t xml:space="preserve"> </w:t>
      </w:r>
      <w:r w:rsidR="00B774D1" w:rsidRPr="00387EBF">
        <w:rPr>
          <w:color w:val="000000"/>
        </w:rPr>
        <w:t>Muistitietokeruussa keskitytään Pohjois-Kar</w:t>
      </w:r>
      <w:r>
        <w:rPr>
          <w:color w:val="000000"/>
        </w:rPr>
        <w:t>jalan kuntiin.</w:t>
      </w:r>
    </w:p>
    <w:p w14:paraId="0AB02D6A" w14:textId="49A1955D" w:rsidR="00E67A93" w:rsidRDefault="00E67A93" w:rsidP="00BB4294">
      <w:pPr>
        <w:pStyle w:val="NormaaliWWW"/>
        <w:spacing w:before="0" w:beforeAutospacing="0" w:after="160" w:afterAutospacing="0"/>
        <w:jc w:val="both"/>
        <w:rPr>
          <w:color w:val="000000"/>
        </w:rPr>
      </w:pPr>
      <w:r>
        <w:rPr>
          <w:color w:val="000000"/>
        </w:rPr>
        <w:t xml:space="preserve">Vastauslomake verkossa: </w:t>
      </w:r>
      <w:hyperlink r:id="rId11" w:history="1">
        <w:r w:rsidRPr="00F02D4C">
          <w:rPr>
            <w:rStyle w:val="Hyperlinkki"/>
          </w:rPr>
          <w:t>https://webropol.com/s/ravintolamuistot</w:t>
        </w:r>
      </w:hyperlink>
      <w:r>
        <w:rPr>
          <w:color w:val="000000"/>
        </w:rPr>
        <w:t xml:space="preserve">. Vastanneiden kesken arvotaan ravintolalahjakortti. </w:t>
      </w:r>
    </w:p>
    <w:p w14:paraId="3A9B624C" w14:textId="7DF71366" w:rsidR="00B774D1" w:rsidRPr="00E67A93" w:rsidRDefault="00E276AB" w:rsidP="00BB4294">
      <w:pPr>
        <w:pStyle w:val="NormaaliWWW"/>
        <w:spacing w:before="0" w:beforeAutospacing="0" w:after="160" w:afterAutospacing="0"/>
        <w:jc w:val="both"/>
        <w:rPr>
          <w:color w:val="000000"/>
        </w:rPr>
      </w:pPr>
      <w:r w:rsidRPr="00387EBF">
        <w:rPr>
          <w:color w:val="000000"/>
        </w:rPr>
        <w:t>Jaa</w:t>
      </w:r>
      <w:r w:rsidR="00B774D1" w:rsidRPr="00387EBF">
        <w:rPr>
          <w:color w:val="000000"/>
        </w:rPr>
        <w:t xml:space="preserve"> nimellä tai nimimerkillä muistojasi ja kokemuksiasi maakunnan baareista ja tanssiravintoloista. Kerro </w:t>
      </w:r>
      <w:r w:rsidR="00B774D1" w:rsidRPr="00387EBF">
        <w:rPr>
          <w:b/>
          <w:color w:val="000000"/>
        </w:rPr>
        <w:t>mitä aikakautta</w:t>
      </w:r>
      <w:r w:rsidR="00B774D1" w:rsidRPr="00387EBF">
        <w:rPr>
          <w:color w:val="000000"/>
        </w:rPr>
        <w:t xml:space="preserve"> kirjoituksesi käsittelee ja </w:t>
      </w:r>
      <w:r w:rsidR="00B774D1" w:rsidRPr="00387EBF">
        <w:rPr>
          <w:b/>
          <w:color w:val="000000"/>
        </w:rPr>
        <w:t>mille paikkakunnalle</w:t>
      </w:r>
      <w:r w:rsidR="00B774D1" w:rsidRPr="00387EBF">
        <w:rPr>
          <w:color w:val="000000"/>
        </w:rPr>
        <w:t xml:space="preserve"> se sijoittuu. Voit kirjoittaa ravintolan asiakkaan, työntekijän tai esiintyjän näkökulmasta. Kirjoituksen tyylilaji on vapaa. Toivotamme tervetulleiksi kaikenlaiset sekä kaiken pituiset tekstit. </w:t>
      </w:r>
      <w:r w:rsidR="00B774D1" w:rsidRPr="00387EBF">
        <w:rPr>
          <w:color w:val="000000"/>
        </w:rPr>
        <w:br/>
      </w:r>
      <w:r w:rsidR="00B774D1" w:rsidRPr="00387EBF">
        <w:rPr>
          <w:color w:val="000000"/>
        </w:rPr>
        <w:br/>
        <w:t>Kirjoituksessasi voit käsitellä esimerkiksi seuraavia kysymyksiä:</w:t>
      </w:r>
    </w:p>
    <w:p w14:paraId="7616CBD5" w14:textId="77777777" w:rsidR="00B774D1" w:rsidRPr="00387EBF" w:rsidRDefault="00B774D1" w:rsidP="00B774D1">
      <w:pPr>
        <w:pStyle w:val="NormaaliWWW"/>
        <w:numPr>
          <w:ilvl w:val="0"/>
          <w:numId w:val="1"/>
        </w:numPr>
        <w:spacing w:before="280" w:beforeAutospacing="0" w:after="0" w:afterAutospacing="0"/>
        <w:textAlignment w:val="baseline"/>
        <w:rPr>
          <w:color w:val="000000"/>
        </w:rPr>
      </w:pPr>
      <w:r w:rsidRPr="00387EBF">
        <w:rPr>
          <w:color w:val="000000"/>
        </w:rPr>
        <w:t>Millaisia olivat ikimuistoiset kohtaamiset, hauskimmat illat tai parhaimmat keskustelut? Muistatko erikoisia tilanteita, hauskoja sattumuksia tai erityisiä juhlahetkiä? Aina illat eivät suju: tapahtuiko jotain, mistä et yleensä puhu?</w:t>
      </w:r>
    </w:p>
    <w:p w14:paraId="63969C7E" w14:textId="77777777" w:rsidR="00B774D1" w:rsidRPr="00387EBF" w:rsidRDefault="00B774D1" w:rsidP="00B774D1">
      <w:pPr>
        <w:pStyle w:val="NormaaliWWW"/>
        <w:numPr>
          <w:ilvl w:val="0"/>
          <w:numId w:val="1"/>
        </w:numPr>
        <w:spacing w:before="0" w:beforeAutospacing="0" w:after="0" w:afterAutospacing="0"/>
        <w:textAlignment w:val="baseline"/>
        <w:rPr>
          <w:color w:val="000000"/>
        </w:rPr>
      </w:pPr>
      <w:r w:rsidRPr="00387EBF">
        <w:rPr>
          <w:color w:val="000000"/>
        </w:rPr>
        <w:t>Missä ravintoloissa kävit? Missä aloittelit iltaa ja missä viihdyit pikkutunneille? Missä vietettiin iltaa kaveriporukalla? Mistä etsittiin seuraa? Mihin mentiin ohjelman vuoksi?</w:t>
      </w:r>
    </w:p>
    <w:p w14:paraId="23FE8031" w14:textId="77777777" w:rsidR="00B774D1" w:rsidRPr="00387EBF" w:rsidRDefault="00B774D1" w:rsidP="00B774D1">
      <w:pPr>
        <w:pStyle w:val="NormaaliWWW"/>
        <w:numPr>
          <w:ilvl w:val="0"/>
          <w:numId w:val="1"/>
        </w:numPr>
        <w:spacing w:before="0" w:beforeAutospacing="0" w:after="0" w:afterAutospacing="0"/>
        <w:textAlignment w:val="baseline"/>
        <w:rPr>
          <w:color w:val="000000"/>
        </w:rPr>
      </w:pPr>
      <w:r w:rsidRPr="00387EBF">
        <w:rPr>
          <w:color w:val="000000"/>
        </w:rPr>
        <w:t>Missä baari sijaitsi? Mitä baaria tai baarin paikkaa erityisesti olet jäänyt kaipaamaan? Miten baari vaikutti ympäristöönsä?</w:t>
      </w:r>
    </w:p>
    <w:p w14:paraId="75889949" w14:textId="77777777" w:rsidR="00B774D1" w:rsidRPr="00387EBF" w:rsidRDefault="00B774D1" w:rsidP="00B774D1">
      <w:pPr>
        <w:pStyle w:val="NormaaliWWW"/>
        <w:numPr>
          <w:ilvl w:val="0"/>
          <w:numId w:val="1"/>
        </w:numPr>
        <w:spacing w:before="0" w:beforeAutospacing="0" w:after="0" w:afterAutospacing="0"/>
        <w:textAlignment w:val="baseline"/>
        <w:rPr>
          <w:color w:val="000000"/>
        </w:rPr>
      </w:pPr>
      <w:r w:rsidRPr="00387EBF">
        <w:rPr>
          <w:color w:val="000000"/>
        </w:rPr>
        <w:t>Millainen oli ravintoloiden sisustus, tunnelma ja aistimaailma? Millaista musiikkia niissä soitettiin? Mitä ohjelmaa ravintolassa järjestettiin ja keitä siellä esiintyi? Minkälaisia kokemuksia keikoilta on jäänyt mieleen?</w:t>
      </w:r>
    </w:p>
    <w:p w14:paraId="146D7C49" w14:textId="77777777" w:rsidR="00B774D1" w:rsidRPr="00387EBF" w:rsidRDefault="00B774D1" w:rsidP="00B774D1">
      <w:pPr>
        <w:pStyle w:val="NormaaliWWW"/>
        <w:numPr>
          <w:ilvl w:val="0"/>
          <w:numId w:val="1"/>
        </w:numPr>
        <w:spacing w:before="0" w:beforeAutospacing="0" w:after="280" w:afterAutospacing="0"/>
        <w:textAlignment w:val="baseline"/>
        <w:rPr>
          <w:color w:val="000000"/>
        </w:rPr>
      </w:pPr>
      <w:r w:rsidRPr="00387EBF">
        <w:rPr>
          <w:color w:val="000000"/>
        </w:rPr>
        <w:t>Miten ravintoloissa pukeuduttiin? Onko mieleesi jäänyt persoonallisia asiakkaita, portsareita, tarjoilijoita tai baarimestareita?</w:t>
      </w:r>
    </w:p>
    <w:p w14:paraId="5E10E219" w14:textId="092F7937" w:rsidR="00E67A93" w:rsidRDefault="00B774D1" w:rsidP="00BB4294">
      <w:pPr>
        <w:spacing w:line="240" w:lineRule="auto"/>
        <w:jc w:val="both"/>
        <w:rPr>
          <w:rFonts w:ascii="Times New Roman" w:eastAsia="Times New Roman" w:hAnsi="Times New Roman" w:cs="Times New Roman"/>
          <w:color w:val="000000"/>
          <w:sz w:val="24"/>
          <w:szCs w:val="24"/>
          <w:lang w:val="fi-FI" w:eastAsia="fi-FI"/>
        </w:rPr>
      </w:pPr>
      <w:r w:rsidRPr="00387EBF">
        <w:rPr>
          <w:rFonts w:ascii="Times New Roman" w:eastAsia="Times New Roman" w:hAnsi="Times New Roman" w:cs="Times New Roman"/>
          <w:color w:val="000000"/>
          <w:sz w:val="24"/>
          <w:szCs w:val="24"/>
          <w:lang w:val="fi-FI" w:eastAsia="fi-FI"/>
        </w:rPr>
        <w:t xml:space="preserve">Jos haluat luovuttaa valokuvia ravintolaelämästä, rakennuksista, tikkuaskeista ym. mainostuotteista tai julisteista, ota yhteyttä </w:t>
      </w:r>
      <w:hyperlink r:id="rId12" w:history="1">
        <w:r w:rsidR="00E67A93" w:rsidRPr="00F02D4C">
          <w:rPr>
            <w:rStyle w:val="Hyperlinkki"/>
            <w:rFonts w:ascii="Times New Roman" w:eastAsia="Times New Roman" w:hAnsi="Times New Roman" w:cs="Times New Roman"/>
            <w:sz w:val="24"/>
            <w:szCs w:val="24"/>
            <w:lang w:val="fi-FI" w:eastAsia="fi-FI"/>
          </w:rPr>
          <w:t>pk.historiallinenyhdistys@gmail.com</w:t>
        </w:r>
      </w:hyperlink>
      <w:r w:rsidRPr="00387EBF">
        <w:rPr>
          <w:rFonts w:ascii="Times New Roman" w:eastAsia="Times New Roman" w:hAnsi="Times New Roman" w:cs="Times New Roman"/>
          <w:color w:val="000000"/>
          <w:sz w:val="24"/>
          <w:szCs w:val="24"/>
          <w:lang w:val="fi-FI" w:eastAsia="fi-FI"/>
        </w:rPr>
        <w:t>.</w:t>
      </w:r>
    </w:p>
    <w:p w14:paraId="4745AC40" w14:textId="7C639C53" w:rsidR="00B774D1" w:rsidRPr="00387EBF" w:rsidRDefault="00B774D1" w:rsidP="00BB4294">
      <w:pPr>
        <w:spacing w:line="240" w:lineRule="auto"/>
        <w:jc w:val="both"/>
        <w:rPr>
          <w:rFonts w:ascii="Times New Roman" w:eastAsia="Times New Roman" w:hAnsi="Times New Roman" w:cs="Times New Roman"/>
          <w:sz w:val="24"/>
          <w:szCs w:val="24"/>
          <w:lang w:val="fi-FI" w:eastAsia="fi-FI"/>
        </w:rPr>
      </w:pPr>
      <w:r w:rsidRPr="00387EBF">
        <w:rPr>
          <w:rFonts w:ascii="Times New Roman" w:eastAsia="Times New Roman" w:hAnsi="Times New Roman" w:cs="Times New Roman"/>
          <w:color w:val="000000"/>
          <w:sz w:val="24"/>
          <w:szCs w:val="24"/>
          <w:lang w:val="fi-FI" w:eastAsia="fi-FI"/>
        </w:rPr>
        <w:br/>
        <w:t>Yhdistys hyödyntää keruuaineistoa tulevassa vuosikirjassaan. Tämän jälkeen aineisto arkistoidaan kulttuuriperintöä tallentavaan arkistoon yleisen edun mukaisesti käytettäväksi tieteellisessä ja historiallisessa tutkimuksessa. Se on tutkijoiden ja muiden kiinnostuneiden käytettävissä arkiston käyttösääntöjen ja hyvän tavan mukaisesti. </w:t>
      </w:r>
    </w:p>
    <w:p w14:paraId="56EDE1C6" w14:textId="77777777" w:rsidR="00B774D1" w:rsidRPr="00387EBF" w:rsidRDefault="00B774D1" w:rsidP="00BB4294">
      <w:pPr>
        <w:spacing w:after="0" w:line="240" w:lineRule="auto"/>
        <w:jc w:val="both"/>
        <w:rPr>
          <w:rFonts w:ascii="Times New Roman" w:eastAsia="Times New Roman" w:hAnsi="Times New Roman" w:cs="Times New Roman"/>
          <w:sz w:val="24"/>
          <w:szCs w:val="24"/>
          <w:lang w:val="fi-FI" w:eastAsia="fi-FI"/>
        </w:rPr>
      </w:pPr>
    </w:p>
    <w:p w14:paraId="7EFB508D" w14:textId="77777777" w:rsidR="00A27BD8" w:rsidRPr="00387EBF" w:rsidRDefault="00B774D1" w:rsidP="00BB4294">
      <w:pPr>
        <w:spacing w:line="240" w:lineRule="auto"/>
        <w:jc w:val="both"/>
        <w:rPr>
          <w:rFonts w:ascii="Times New Roman" w:eastAsia="Times New Roman" w:hAnsi="Times New Roman" w:cs="Times New Roman"/>
          <w:color w:val="000000"/>
          <w:sz w:val="24"/>
          <w:szCs w:val="24"/>
          <w:lang w:val="fi-FI" w:eastAsia="fi-FI"/>
        </w:rPr>
      </w:pPr>
      <w:r w:rsidRPr="00387EBF">
        <w:rPr>
          <w:rFonts w:ascii="Times New Roman" w:eastAsia="Times New Roman" w:hAnsi="Times New Roman" w:cs="Times New Roman"/>
          <w:color w:val="000000"/>
          <w:sz w:val="24"/>
          <w:szCs w:val="24"/>
          <w:lang w:val="fi-FI" w:eastAsia="fi-FI"/>
        </w:rPr>
        <w:t xml:space="preserve">Voit </w:t>
      </w:r>
      <w:r w:rsidR="00BB4294" w:rsidRPr="00387EBF">
        <w:rPr>
          <w:rFonts w:ascii="Times New Roman" w:eastAsia="Times New Roman" w:hAnsi="Times New Roman" w:cs="Times New Roman"/>
          <w:color w:val="000000"/>
          <w:sz w:val="24"/>
          <w:szCs w:val="24"/>
          <w:lang w:val="fi-FI" w:eastAsia="fi-FI"/>
        </w:rPr>
        <w:t>vastata verkossa tai</w:t>
      </w:r>
      <w:r w:rsidRPr="00387EBF">
        <w:rPr>
          <w:rFonts w:ascii="Times New Roman" w:eastAsia="Times New Roman" w:hAnsi="Times New Roman" w:cs="Times New Roman"/>
          <w:color w:val="000000"/>
          <w:sz w:val="24"/>
          <w:szCs w:val="24"/>
          <w:lang w:val="fi-FI" w:eastAsia="fi-FI"/>
        </w:rPr>
        <w:t xml:space="preserve"> lähettää vastauksesi sekä täytetyn suostumuslomakkeen (seuraava sivu) sähköpostilla osoitteeseen </w:t>
      </w:r>
      <w:hyperlink r:id="rId13" w:history="1">
        <w:r w:rsidRPr="00387EBF">
          <w:rPr>
            <w:rFonts w:ascii="Times New Roman" w:eastAsia="Times New Roman" w:hAnsi="Times New Roman" w:cs="Times New Roman"/>
            <w:color w:val="0563C1"/>
            <w:sz w:val="24"/>
            <w:szCs w:val="24"/>
            <w:u w:val="single"/>
            <w:lang w:val="fi-FI" w:eastAsia="fi-FI"/>
          </w:rPr>
          <w:t>pk.historiallinenyhdistys@gmail.com</w:t>
        </w:r>
      </w:hyperlink>
      <w:r w:rsidRPr="00387EBF">
        <w:rPr>
          <w:rFonts w:ascii="Times New Roman" w:eastAsia="Times New Roman" w:hAnsi="Times New Roman" w:cs="Times New Roman"/>
          <w:color w:val="000000"/>
          <w:sz w:val="24"/>
          <w:szCs w:val="24"/>
          <w:lang w:val="fi-FI" w:eastAsia="fi-FI"/>
        </w:rPr>
        <w:t xml:space="preserve"> tai kirjepostilla osoitteeseen Alina Kuusisto, Karjalan tutkimuslaitos, PL 111, 80101 Joensuu. </w:t>
      </w:r>
      <w:r w:rsidR="00A27BD8" w:rsidRPr="00387EBF">
        <w:rPr>
          <w:rFonts w:ascii="Times New Roman" w:eastAsia="Times New Roman" w:hAnsi="Times New Roman" w:cs="Times New Roman"/>
          <w:color w:val="000000"/>
          <w:sz w:val="24"/>
          <w:szCs w:val="24"/>
          <w:lang w:val="fi-FI" w:eastAsia="fi-FI"/>
        </w:rPr>
        <w:br w:type="page"/>
      </w:r>
    </w:p>
    <w:p w14:paraId="0A4E3972" w14:textId="77777777" w:rsidR="00A27BD8" w:rsidRPr="00387EBF" w:rsidRDefault="00A27BD8" w:rsidP="00A27BD8">
      <w:pPr>
        <w:pStyle w:val="Otsikko1"/>
        <w:spacing w:after="0" w:line="276" w:lineRule="auto"/>
        <w:jc w:val="both"/>
        <w:rPr>
          <w:rFonts w:ascii="Times New Roman" w:hAnsi="Times New Roman" w:cs="Times New Roman"/>
          <w:sz w:val="24"/>
          <w:szCs w:val="24"/>
        </w:rPr>
      </w:pPr>
      <w:r w:rsidRPr="00387EBF">
        <w:rPr>
          <w:rFonts w:ascii="Times New Roman" w:hAnsi="Times New Roman" w:cs="Times New Roman"/>
          <w:sz w:val="24"/>
          <w:szCs w:val="24"/>
        </w:rPr>
        <w:lastRenderedPageBreak/>
        <w:t>Lupa aineiston käyttöön ja arkistointiin:</w:t>
      </w:r>
    </w:p>
    <w:p w14:paraId="75FE8694" w14:textId="77777777" w:rsidR="00A27BD8" w:rsidRPr="00387EBF" w:rsidRDefault="00A27BD8" w:rsidP="00A27BD8">
      <w:pPr>
        <w:autoSpaceDE w:val="0"/>
        <w:autoSpaceDN w:val="0"/>
        <w:adjustRightInd w:val="0"/>
        <w:spacing w:line="240" w:lineRule="auto"/>
        <w:jc w:val="both"/>
        <w:rPr>
          <w:rFonts w:ascii="Times New Roman" w:hAnsi="Times New Roman" w:cs="Times New Roman"/>
          <w:sz w:val="24"/>
          <w:szCs w:val="24"/>
        </w:rPr>
      </w:pPr>
      <w:r w:rsidRPr="00387EBF">
        <w:rPr>
          <w:rFonts w:ascii="Times New Roman" w:hAnsi="Times New Roman" w:cs="Times New Roman"/>
          <w:sz w:val="24"/>
          <w:szCs w:val="24"/>
        </w:rPr>
        <w:t>Annan luvan aineiston käyttöön hankkeessa. Olen tietoinen, että hankkeen toteuttava organisaatio tulee säilyttämään aineistoni hankkeen ajan. Aineistoani ja sen tietoja saa käyttää ja julkaista hankkeen toimesta.</w:t>
      </w:r>
    </w:p>
    <w:p w14:paraId="407DD680" w14:textId="77777777" w:rsidR="00A27BD8" w:rsidRPr="00387EBF" w:rsidRDefault="00A27BD8" w:rsidP="00A27BD8">
      <w:pPr>
        <w:autoSpaceDE w:val="0"/>
        <w:autoSpaceDN w:val="0"/>
        <w:adjustRightInd w:val="0"/>
        <w:spacing w:line="276" w:lineRule="auto"/>
        <w:jc w:val="both"/>
        <w:rPr>
          <w:rFonts w:ascii="Times New Roman" w:hAnsi="Times New Roman" w:cs="Times New Roman"/>
          <w:sz w:val="24"/>
          <w:szCs w:val="24"/>
        </w:rPr>
      </w:pPr>
    </w:p>
    <w:p w14:paraId="369AB45B" w14:textId="77777777" w:rsidR="00A27BD8" w:rsidRPr="00387EBF" w:rsidRDefault="00A27BD8" w:rsidP="00A27BD8">
      <w:pPr>
        <w:autoSpaceDE w:val="0"/>
        <w:autoSpaceDN w:val="0"/>
        <w:adjustRightInd w:val="0"/>
        <w:spacing w:line="276" w:lineRule="auto"/>
        <w:jc w:val="both"/>
        <w:rPr>
          <w:rFonts w:ascii="Times New Roman" w:hAnsi="Times New Roman" w:cs="Times New Roman"/>
          <w:sz w:val="24"/>
          <w:szCs w:val="24"/>
        </w:rPr>
      </w:pPr>
      <w:r w:rsidRPr="00387EBF">
        <w:rPr>
          <w:rFonts w:ascii="Times New Roman" w:hAnsi="Times New Roman" w:cs="Times New Roman"/>
          <w:sz w:val="24"/>
          <w:szCs w:val="24"/>
        </w:rPr>
        <w:t>Hankkeen päätyttyä:</w:t>
      </w:r>
    </w:p>
    <w:p w14:paraId="6805E850" w14:textId="77777777" w:rsidR="00A27BD8" w:rsidRPr="00387EBF" w:rsidRDefault="00E67A93" w:rsidP="00A27BD8">
      <w:pPr>
        <w:autoSpaceDE w:val="0"/>
        <w:autoSpaceDN w:val="0"/>
        <w:adjustRightInd w:val="0"/>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789884476"/>
          <w14:checkbox>
            <w14:checked w14:val="0"/>
            <w14:checkedState w14:val="2612" w14:font="MS Gothic"/>
            <w14:uncheckedState w14:val="2610" w14:font="MS Gothic"/>
          </w14:checkbox>
        </w:sdtPr>
        <w:sdtEndPr/>
        <w:sdtContent>
          <w:r w:rsidR="00A27BD8" w:rsidRPr="00387EBF">
            <w:rPr>
              <w:rFonts w:ascii="Segoe UI Symbol" w:eastAsia="MS Gothic" w:hAnsi="Segoe UI Symbol" w:cs="Segoe UI Symbol"/>
              <w:sz w:val="24"/>
              <w:szCs w:val="24"/>
            </w:rPr>
            <w:t>☐</w:t>
          </w:r>
        </w:sdtContent>
      </w:sdt>
      <w:r w:rsidR="00A27BD8" w:rsidRPr="00387EBF">
        <w:rPr>
          <w:rFonts w:ascii="Times New Roman" w:hAnsi="Times New Roman" w:cs="Times New Roman"/>
          <w:sz w:val="24"/>
          <w:szCs w:val="24"/>
        </w:rPr>
        <w:t xml:space="preserve"> Hankkeen toteuttava organisaatio saa säilyttää aineiston. </w:t>
      </w:r>
    </w:p>
    <w:p w14:paraId="45AE3C6C" w14:textId="77777777" w:rsidR="00A27BD8" w:rsidRPr="00387EBF" w:rsidRDefault="00E67A93" w:rsidP="00A27BD8">
      <w:pPr>
        <w:autoSpaceDE w:val="0"/>
        <w:autoSpaceDN w:val="0"/>
        <w:adjustRightInd w:val="0"/>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274368808"/>
          <w14:checkbox>
            <w14:checked w14:val="0"/>
            <w14:checkedState w14:val="2612" w14:font="MS Gothic"/>
            <w14:uncheckedState w14:val="2610" w14:font="MS Gothic"/>
          </w14:checkbox>
        </w:sdtPr>
        <w:sdtEndPr/>
        <w:sdtContent>
          <w:r w:rsidR="00A27BD8" w:rsidRPr="00387EBF">
            <w:rPr>
              <w:rFonts w:ascii="Segoe UI Symbol" w:eastAsia="MS Gothic" w:hAnsi="Segoe UI Symbol" w:cs="Segoe UI Symbol"/>
              <w:sz w:val="24"/>
              <w:szCs w:val="24"/>
            </w:rPr>
            <w:t>☐</w:t>
          </w:r>
        </w:sdtContent>
      </w:sdt>
      <w:r w:rsidR="00A27BD8" w:rsidRPr="00387EBF">
        <w:rPr>
          <w:rFonts w:ascii="Times New Roman" w:hAnsi="Times New Roman" w:cs="Times New Roman"/>
          <w:sz w:val="24"/>
          <w:szCs w:val="24"/>
        </w:rPr>
        <w:t xml:space="preserve"> Aineiston saa luovuttaa ja arkistoida kulttuuriperintöä tallentavaan arkistoon, jossa se on vapaasti käytettävissä lain sallimissa rajoissa ja hyvän tavan mukaisesti.</w:t>
      </w:r>
    </w:p>
    <w:p w14:paraId="4850E2A3" w14:textId="77777777" w:rsidR="00A27BD8" w:rsidRPr="00387EBF" w:rsidRDefault="00E67A93" w:rsidP="00A27BD8">
      <w:pPr>
        <w:autoSpaceDE w:val="0"/>
        <w:autoSpaceDN w:val="0"/>
        <w:adjustRightInd w:val="0"/>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507895469"/>
          <w14:checkbox>
            <w14:checked w14:val="0"/>
            <w14:checkedState w14:val="2612" w14:font="MS Gothic"/>
            <w14:uncheckedState w14:val="2610" w14:font="MS Gothic"/>
          </w14:checkbox>
        </w:sdtPr>
        <w:sdtEndPr/>
        <w:sdtContent>
          <w:r w:rsidR="00387EBF">
            <w:rPr>
              <w:rFonts w:ascii="MS Gothic" w:eastAsia="MS Gothic" w:hAnsi="MS Gothic" w:cs="Times New Roman" w:hint="eastAsia"/>
              <w:sz w:val="24"/>
              <w:szCs w:val="24"/>
            </w:rPr>
            <w:t>☐</w:t>
          </w:r>
        </w:sdtContent>
      </w:sdt>
      <w:r w:rsidR="00A27BD8" w:rsidRPr="00387EBF">
        <w:rPr>
          <w:rFonts w:ascii="Times New Roman" w:hAnsi="Times New Roman" w:cs="Times New Roman"/>
          <w:sz w:val="24"/>
          <w:szCs w:val="24"/>
        </w:rPr>
        <w:t xml:space="preserve"> Aineistoa ei saa säilyttää ja arkistoida.</w:t>
      </w:r>
    </w:p>
    <w:p w14:paraId="6213542A" w14:textId="77777777" w:rsidR="00A27BD8" w:rsidRPr="00387EBF" w:rsidRDefault="00A27BD8" w:rsidP="00A27BD8">
      <w:pPr>
        <w:autoSpaceDE w:val="0"/>
        <w:autoSpaceDN w:val="0"/>
        <w:adjustRightInd w:val="0"/>
        <w:spacing w:line="240" w:lineRule="auto"/>
        <w:jc w:val="both"/>
        <w:rPr>
          <w:rFonts w:ascii="Times New Roman" w:hAnsi="Times New Roman" w:cs="Times New Roman"/>
          <w:sz w:val="24"/>
          <w:szCs w:val="24"/>
        </w:rPr>
      </w:pPr>
      <w:r w:rsidRPr="00387EBF">
        <w:rPr>
          <w:rFonts w:ascii="Times New Roman" w:hAnsi="Times New Roman" w:cs="Times New Roman"/>
          <w:sz w:val="24"/>
          <w:szCs w:val="24"/>
        </w:rPr>
        <w:t xml:space="preserve">Ohje: Luvan voi antaa joko hankkeen toteuttavalle organisaatiolle aineiston säilyttämiseen tai aineiston luovuttamiseen ja arkistoimiseen kulttuuriperintöä tallentavaan arkistoon. Luvan voi antaa myös molempiin, jolloin aineisto säilyy kahdessa paikassa, tai kieltää säilyttämisen kokonaan. </w:t>
      </w:r>
      <w:r w:rsidR="00387EBF" w:rsidRPr="00387EBF">
        <w:rPr>
          <w:rFonts w:ascii="Times New Roman" w:hAnsi="Times New Roman" w:cs="Times New Roman"/>
          <w:sz w:val="24"/>
          <w:szCs w:val="24"/>
        </w:rPr>
        <w:t>Pohjois-Karjalan historiallinen yhdistys noudattaa aineiston käytössä hyvää tieteellistä tapaa.</w:t>
      </w:r>
    </w:p>
    <w:p w14:paraId="1A90BE01" w14:textId="77777777" w:rsidR="00A27BD8" w:rsidRPr="00387EBF" w:rsidRDefault="00A27BD8" w:rsidP="00A27BD8">
      <w:pPr>
        <w:autoSpaceDE w:val="0"/>
        <w:autoSpaceDN w:val="0"/>
        <w:adjustRightInd w:val="0"/>
        <w:spacing w:line="276" w:lineRule="auto"/>
        <w:jc w:val="both"/>
        <w:rPr>
          <w:rFonts w:ascii="Times New Roman" w:hAnsi="Times New Roman" w:cs="Times New Roman"/>
          <w:sz w:val="24"/>
          <w:szCs w:val="24"/>
        </w:rPr>
      </w:pPr>
    </w:p>
    <w:p w14:paraId="3DD5F1AC" w14:textId="77777777" w:rsidR="00A27BD8" w:rsidRPr="00387EBF" w:rsidRDefault="00A27BD8" w:rsidP="00A27BD8">
      <w:pPr>
        <w:autoSpaceDE w:val="0"/>
        <w:autoSpaceDN w:val="0"/>
        <w:adjustRightInd w:val="0"/>
        <w:spacing w:line="276" w:lineRule="auto"/>
        <w:jc w:val="both"/>
        <w:rPr>
          <w:rFonts w:ascii="Times New Roman" w:hAnsi="Times New Roman" w:cs="Times New Roman"/>
          <w:sz w:val="24"/>
          <w:szCs w:val="24"/>
        </w:rPr>
      </w:pPr>
      <w:r w:rsidRPr="00387EBF">
        <w:rPr>
          <w:rFonts w:ascii="Times New Roman" w:hAnsi="Times New Roman" w:cs="Times New Roman"/>
          <w:sz w:val="24"/>
          <w:szCs w:val="24"/>
        </w:rPr>
        <w:t>Annan edellä mainitut luvat (valitse toinen vaihtoehdoista):</w:t>
      </w:r>
    </w:p>
    <w:p w14:paraId="53A52DFF" w14:textId="77777777" w:rsidR="00A27BD8" w:rsidRPr="00387EBF" w:rsidRDefault="00E67A93" w:rsidP="00A27BD8">
      <w:pPr>
        <w:autoSpaceDE w:val="0"/>
        <w:autoSpaceDN w:val="0"/>
        <w:adjustRightInd w:val="0"/>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142414011"/>
          <w14:checkbox>
            <w14:checked w14:val="0"/>
            <w14:checkedState w14:val="2612" w14:font="MS Gothic"/>
            <w14:uncheckedState w14:val="2610" w14:font="MS Gothic"/>
          </w14:checkbox>
        </w:sdtPr>
        <w:sdtEndPr/>
        <w:sdtContent>
          <w:r w:rsidR="00A27BD8" w:rsidRPr="00387EBF">
            <w:rPr>
              <w:rFonts w:ascii="Segoe UI Symbol" w:eastAsia="MS Gothic" w:hAnsi="Segoe UI Symbol" w:cs="Segoe UI Symbol"/>
              <w:sz w:val="24"/>
              <w:szCs w:val="24"/>
            </w:rPr>
            <w:t>☐</w:t>
          </w:r>
        </w:sdtContent>
      </w:sdt>
      <w:r w:rsidR="00A27BD8" w:rsidRPr="00387EBF">
        <w:rPr>
          <w:rFonts w:ascii="Times New Roman" w:hAnsi="Times New Roman" w:cs="Times New Roman"/>
          <w:sz w:val="24"/>
          <w:szCs w:val="24"/>
        </w:rPr>
        <w:t xml:space="preserve"> Nimelläni. Etunimi ja sukunimi: </w:t>
      </w:r>
      <w:r w:rsidR="00A27BD8" w:rsidRPr="00387EBF">
        <w:rPr>
          <w:rFonts w:ascii="Times New Roman" w:hAnsi="Times New Roman" w:cs="Times New Roman"/>
          <w:sz w:val="24"/>
          <w:szCs w:val="24"/>
        </w:rPr>
        <w:fldChar w:fldCharType="begin">
          <w:ffData>
            <w:name w:val="Teksti32"/>
            <w:enabled/>
            <w:calcOnExit w:val="0"/>
            <w:textInput/>
          </w:ffData>
        </w:fldChar>
      </w:r>
      <w:r w:rsidR="00A27BD8" w:rsidRPr="00387EBF">
        <w:rPr>
          <w:rFonts w:ascii="Times New Roman" w:hAnsi="Times New Roman" w:cs="Times New Roman"/>
          <w:sz w:val="24"/>
          <w:szCs w:val="24"/>
        </w:rPr>
        <w:instrText xml:space="preserve"> FORMTEXT </w:instrText>
      </w:r>
      <w:r w:rsidR="00A27BD8" w:rsidRPr="00387EBF">
        <w:rPr>
          <w:rFonts w:ascii="Times New Roman" w:hAnsi="Times New Roman" w:cs="Times New Roman"/>
          <w:sz w:val="24"/>
          <w:szCs w:val="24"/>
        </w:rPr>
      </w:r>
      <w:r w:rsidR="00A27BD8" w:rsidRPr="00387EBF">
        <w:rPr>
          <w:rFonts w:ascii="Times New Roman" w:hAnsi="Times New Roman" w:cs="Times New Roman"/>
          <w:sz w:val="24"/>
          <w:szCs w:val="24"/>
        </w:rPr>
        <w:fldChar w:fldCharType="separate"/>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fldChar w:fldCharType="end"/>
      </w:r>
    </w:p>
    <w:p w14:paraId="02E279AA" w14:textId="77777777" w:rsidR="00A27BD8" w:rsidRPr="00387EBF" w:rsidRDefault="00E67A93" w:rsidP="00A27BD8">
      <w:pPr>
        <w:autoSpaceDE w:val="0"/>
        <w:autoSpaceDN w:val="0"/>
        <w:adjustRightInd w:val="0"/>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243620655"/>
          <w14:checkbox>
            <w14:checked w14:val="0"/>
            <w14:checkedState w14:val="2612" w14:font="MS Gothic"/>
            <w14:uncheckedState w14:val="2610" w14:font="MS Gothic"/>
          </w14:checkbox>
        </w:sdtPr>
        <w:sdtEndPr/>
        <w:sdtContent>
          <w:r w:rsidR="00A27BD8" w:rsidRPr="00387EBF">
            <w:rPr>
              <w:rFonts w:ascii="Segoe UI Symbol" w:eastAsia="MS Mincho" w:hAnsi="Segoe UI Symbol" w:cs="Segoe UI Symbol"/>
              <w:sz w:val="24"/>
              <w:szCs w:val="24"/>
            </w:rPr>
            <w:t>☐</w:t>
          </w:r>
        </w:sdtContent>
      </w:sdt>
      <w:r w:rsidR="00A27BD8" w:rsidRPr="00387EBF">
        <w:rPr>
          <w:rFonts w:ascii="Times New Roman" w:hAnsi="Times New Roman" w:cs="Times New Roman"/>
          <w:sz w:val="24"/>
          <w:szCs w:val="24"/>
        </w:rPr>
        <w:t xml:space="preserve"> Nimimerkillä. Nimimerkki: </w:t>
      </w:r>
      <w:r w:rsidR="00A27BD8" w:rsidRPr="00387EBF">
        <w:rPr>
          <w:rFonts w:ascii="Times New Roman" w:hAnsi="Times New Roman" w:cs="Times New Roman"/>
          <w:sz w:val="24"/>
          <w:szCs w:val="24"/>
        </w:rPr>
        <w:fldChar w:fldCharType="begin">
          <w:ffData>
            <w:name w:val="Teksti32"/>
            <w:enabled/>
            <w:calcOnExit w:val="0"/>
            <w:textInput/>
          </w:ffData>
        </w:fldChar>
      </w:r>
      <w:r w:rsidR="00A27BD8" w:rsidRPr="00387EBF">
        <w:rPr>
          <w:rFonts w:ascii="Times New Roman" w:hAnsi="Times New Roman" w:cs="Times New Roman"/>
          <w:sz w:val="24"/>
          <w:szCs w:val="24"/>
        </w:rPr>
        <w:instrText xml:space="preserve"> FORMTEXT </w:instrText>
      </w:r>
      <w:r w:rsidR="00A27BD8" w:rsidRPr="00387EBF">
        <w:rPr>
          <w:rFonts w:ascii="Times New Roman" w:hAnsi="Times New Roman" w:cs="Times New Roman"/>
          <w:sz w:val="24"/>
          <w:szCs w:val="24"/>
        </w:rPr>
      </w:r>
      <w:r w:rsidR="00A27BD8" w:rsidRPr="00387EBF">
        <w:rPr>
          <w:rFonts w:ascii="Times New Roman" w:hAnsi="Times New Roman" w:cs="Times New Roman"/>
          <w:sz w:val="24"/>
          <w:szCs w:val="24"/>
        </w:rPr>
        <w:fldChar w:fldCharType="separate"/>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t> </w:t>
      </w:r>
      <w:r w:rsidR="00A27BD8" w:rsidRPr="00387EBF">
        <w:rPr>
          <w:rFonts w:ascii="Times New Roman" w:hAnsi="Times New Roman" w:cs="Times New Roman"/>
          <w:sz w:val="24"/>
          <w:szCs w:val="24"/>
        </w:rPr>
        <w:fldChar w:fldCharType="end"/>
      </w:r>
    </w:p>
    <w:p w14:paraId="4562230F" w14:textId="77777777" w:rsidR="00A27BD8" w:rsidRPr="00387EBF" w:rsidRDefault="00A27BD8" w:rsidP="00A27BD8">
      <w:pPr>
        <w:pStyle w:val="Otsikko1"/>
        <w:spacing w:after="0" w:line="276" w:lineRule="auto"/>
        <w:jc w:val="both"/>
        <w:rPr>
          <w:rFonts w:ascii="Times New Roman" w:hAnsi="Times New Roman" w:cs="Times New Roman"/>
          <w:sz w:val="24"/>
          <w:szCs w:val="24"/>
        </w:rPr>
      </w:pPr>
      <w:r w:rsidRPr="00387EBF">
        <w:rPr>
          <w:rFonts w:ascii="Times New Roman" w:hAnsi="Times New Roman" w:cs="Times New Roman"/>
          <w:sz w:val="24"/>
          <w:szCs w:val="24"/>
        </w:rPr>
        <w:t>Taustatiedot:</w:t>
      </w:r>
    </w:p>
    <w:p w14:paraId="60E7C80C" w14:textId="77777777" w:rsidR="00A27BD8" w:rsidRPr="00387EBF" w:rsidRDefault="00A27BD8" w:rsidP="00387EBF">
      <w:pPr>
        <w:spacing w:line="240" w:lineRule="auto"/>
        <w:jc w:val="both"/>
        <w:rPr>
          <w:rFonts w:ascii="Times New Roman" w:hAnsi="Times New Roman" w:cs="Times New Roman"/>
          <w:sz w:val="24"/>
          <w:szCs w:val="24"/>
        </w:rPr>
      </w:pPr>
      <w:r w:rsidRPr="00387EBF">
        <w:rPr>
          <w:rFonts w:ascii="Times New Roman" w:hAnsi="Times New Roman" w:cs="Times New Roman"/>
          <w:sz w:val="24"/>
          <w:szCs w:val="24"/>
        </w:rPr>
        <w:t xml:space="preserve">Taustatietojen antaminen on vapaaehtoista. Taustatiedot ovat tärkeitä aineistojen käytölle. Antamasi taustatiedot yhdistetään lähettämääsi aineistoon. Ne luovutetaan kulttuuriperintö tallentavalle arkistolle, jos olet antanut luvan aineiston luovuttamiseen ja arkistoimiseen. </w:t>
      </w:r>
    </w:p>
    <w:tbl>
      <w:tblPr>
        <w:tblStyle w:val="TaulukkoRuudukko"/>
        <w:tblW w:w="0" w:type="auto"/>
        <w:tblLook w:val="04A0" w:firstRow="1" w:lastRow="0" w:firstColumn="1" w:lastColumn="0" w:noHBand="0" w:noVBand="1"/>
      </w:tblPr>
      <w:tblGrid>
        <w:gridCol w:w="2829"/>
        <w:gridCol w:w="6799"/>
      </w:tblGrid>
      <w:tr w:rsidR="00A27BD8" w:rsidRPr="00387EBF" w14:paraId="3C0AC4C6" w14:textId="77777777" w:rsidTr="00DE09C7">
        <w:tc>
          <w:tcPr>
            <w:tcW w:w="2830" w:type="dxa"/>
          </w:tcPr>
          <w:p w14:paraId="36F25DC9" w14:textId="77777777" w:rsidR="00A27BD8" w:rsidRPr="00387EBF" w:rsidRDefault="00A27BD8" w:rsidP="00DE09C7">
            <w:pPr>
              <w:autoSpaceDE w:val="0"/>
              <w:autoSpaceDN w:val="0"/>
              <w:adjustRightInd w:val="0"/>
              <w:jc w:val="both"/>
              <w:rPr>
                <w:sz w:val="24"/>
                <w:szCs w:val="24"/>
              </w:rPr>
            </w:pPr>
            <w:r w:rsidRPr="00387EBF">
              <w:rPr>
                <w:sz w:val="24"/>
                <w:szCs w:val="24"/>
              </w:rPr>
              <w:t>Sukupuoli (mies/nainen</w:t>
            </w:r>
          </w:p>
          <w:p w14:paraId="0B04B14E" w14:textId="77777777" w:rsidR="00A27BD8" w:rsidRPr="00387EBF" w:rsidRDefault="00A27BD8" w:rsidP="00DE09C7">
            <w:pPr>
              <w:autoSpaceDE w:val="0"/>
              <w:autoSpaceDN w:val="0"/>
              <w:adjustRightInd w:val="0"/>
              <w:jc w:val="both"/>
              <w:rPr>
                <w:sz w:val="24"/>
                <w:szCs w:val="24"/>
              </w:rPr>
            </w:pPr>
            <w:r w:rsidRPr="00387EBF">
              <w:rPr>
                <w:sz w:val="24"/>
                <w:szCs w:val="24"/>
              </w:rPr>
              <w:t>/muu/en halua sanoa)</w:t>
            </w:r>
          </w:p>
        </w:tc>
        <w:tc>
          <w:tcPr>
            <w:tcW w:w="7365" w:type="dxa"/>
          </w:tcPr>
          <w:p w14:paraId="4E12A32D"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2E613B5B" w14:textId="77777777" w:rsidTr="00DE09C7">
        <w:tc>
          <w:tcPr>
            <w:tcW w:w="2830" w:type="dxa"/>
          </w:tcPr>
          <w:p w14:paraId="042BA817"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 xml:space="preserve">Syntymäaika </w:t>
            </w:r>
          </w:p>
        </w:tc>
        <w:tc>
          <w:tcPr>
            <w:tcW w:w="7365" w:type="dxa"/>
          </w:tcPr>
          <w:p w14:paraId="19DC2AC3"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60E3EE76" w14:textId="77777777" w:rsidTr="00DE09C7">
        <w:tc>
          <w:tcPr>
            <w:tcW w:w="2830" w:type="dxa"/>
          </w:tcPr>
          <w:p w14:paraId="632ED498"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Ammatti</w:t>
            </w:r>
          </w:p>
        </w:tc>
        <w:tc>
          <w:tcPr>
            <w:tcW w:w="7365" w:type="dxa"/>
          </w:tcPr>
          <w:p w14:paraId="169EB073"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6D21F907" w14:textId="77777777" w:rsidTr="00DE09C7">
        <w:trPr>
          <w:trHeight w:val="840"/>
        </w:trPr>
        <w:tc>
          <w:tcPr>
            <w:tcW w:w="2830" w:type="dxa"/>
          </w:tcPr>
          <w:p w14:paraId="23401809"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 xml:space="preserve">Paikkakunta/paikkakunnat, joita aineisto koskee </w:t>
            </w:r>
          </w:p>
        </w:tc>
        <w:tc>
          <w:tcPr>
            <w:tcW w:w="7365" w:type="dxa"/>
          </w:tcPr>
          <w:p w14:paraId="6CE6CBB6" w14:textId="77777777" w:rsidR="00A27BD8" w:rsidRPr="00387EBF" w:rsidRDefault="00A27BD8" w:rsidP="00DE09C7">
            <w:pPr>
              <w:autoSpaceDE w:val="0"/>
              <w:autoSpaceDN w:val="0"/>
              <w:adjustRightInd w:val="0"/>
              <w:spacing w:line="276" w:lineRule="auto"/>
              <w:jc w:val="both"/>
              <w:rPr>
                <w:sz w:val="24"/>
                <w:szCs w:val="24"/>
              </w:rPr>
            </w:pPr>
          </w:p>
        </w:tc>
      </w:tr>
    </w:tbl>
    <w:p w14:paraId="4B5B81BF" w14:textId="77777777" w:rsidR="00A27BD8" w:rsidRPr="00387EBF" w:rsidRDefault="00A27BD8" w:rsidP="00A27BD8">
      <w:pPr>
        <w:pStyle w:val="Otsikko1"/>
        <w:spacing w:after="0" w:line="276" w:lineRule="auto"/>
        <w:jc w:val="both"/>
        <w:rPr>
          <w:rFonts w:ascii="Times New Roman" w:hAnsi="Times New Roman" w:cs="Times New Roman"/>
          <w:sz w:val="24"/>
          <w:szCs w:val="24"/>
        </w:rPr>
      </w:pPr>
      <w:r w:rsidRPr="00387EBF">
        <w:rPr>
          <w:rFonts w:ascii="Times New Roman" w:hAnsi="Times New Roman" w:cs="Times New Roman"/>
          <w:sz w:val="24"/>
          <w:szCs w:val="24"/>
        </w:rPr>
        <w:t xml:space="preserve">Yhteystiedot: </w:t>
      </w:r>
    </w:p>
    <w:p w14:paraId="108D4E23" w14:textId="77777777" w:rsidR="00A27BD8" w:rsidRPr="00387EBF" w:rsidRDefault="00A27BD8" w:rsidP="00A27BD8">
      <w:pPr>
        <w:spacing w:line="240" w:lineRule="auto"/>
        <w:jc w:val="both"/>
        <w:rPr>
          <w:rFonts w:ascii="Times New Roman" w:hAnsi="Times New Roman" w:cs="Times New Roman"/>
          <w:sz w:val="24"/>
          <w:szCs w:val="24"/>
        </w:rPr>
      </w:pPr>
      <w:r w:rsidRPr="00387EBF">
        <w:rPr>
          <w:rFonts w:ascii="Times New Roman" w:hAnsi="Times New Roman" w:cs="Times New Roman"/>
          <w:sz w:val="24"/>
          <w:szCs w:val="24"/>
        </w:rPr>
        <w:t xml:space="preserve">Yhteystietojen antaminen on vapaaehtoista. Yhteystietosi tallennetaan aineiston mukana kulttuuriperintöä tallentavaan arkistoon, jolla on tietosuojalainsäädännön mukainen oikeus käsitellä henkilötietoja yleisen edun mukaisessa arkistointitarkoituksessa, jos olet antanut luvan aineiston luovuttamiseen ja arkistoimiseen. Aineiston tietoja saa käyttää, säilyttää ja julkaista kyseisen arkistoon tehtävien täyttämiseksi lain sallimissa rajoissa ja hyvän tavan mukaisesti. Arkisto tulee käyttämään vastaajien yhteystietoja tulevia yhteydenottoja ja arkistointitarkoituksia varten. Yhteystietoja pyydetään hankkeen jälkeisiä, esimerkiksi mahdollisia tutkimustarkoituksia ja </w:t>
      </w:r>
      <w:r w:rsidRPr="00387EBF">
        <w:rPr>
          <w:rFonts w:ascii="Times New Roman" w:hAnsi="Times New Roman" w:cs="Times New Roman"/>
          <w:sz w:val="24"/>
          <w:szCs w:val="24"/>
        </w:rPr>
        <w:lastRenderedPageBreak/>
        <w:t xml:space="preserve">tekijänoikeuteen liittyviä lupatiedusteluja varten, sillä aineiston julkaiseminen tai käyttö esityksissä on mahdollista vain tekijän luvalla. Mikäli lähettämäsi aineisto arkistoidaan vain nimimerkillä, aineistoa on mahdollista siteerata, mutta ei julkaista kokonaan. </w:t>
      </w:r>
    </w:p>
    <w:p w14:paraId="17FB4EB6" w14:textId="77777777" w:rsidR="00A27BD8" w:rsidRPr="00387EBF" w:rsidRDefault="00E67A93" w:rsidP="00A27BD8">
      <w:pPr>
        <w:rPr>
          <w:rFonts w:ascii="Times New Roman" w:hAnsi="Times New Roman" w:cs="Times New Roman"/>
          <w:sz w:val="24"/>
          <w:szCs w:val="24"/>
        </w:rPr>
      </w:pPr>
      <w:sdt>
        <w:sdtPr>
          <w:rPr>
            <w:rFonts w:ascii="Times New Roman" w:hAnsi="Times New Roman" w:cs="Times New Roman"/>
            <w:sz w:val="24"/>
            <w:szCs w:val="24"/>
          </w:rPr>
          <w:id w:val="-1386562310"/>
          <w14:checkbox>
            <w14:checked w14:val="0"/>
            <w14:checkedState w14:val="2612" w14:font="MS Gothic"/>
            <w14:uncheckedState w14:val="2610" w14:font="MS Gothic"/>
          </w14:checkbox>
        </w:sdtPr>
        <w:sdtEndPr/>
        <w:sdtContent>
          <w:r w:rsidR="00387EBF">
            <w:rPr>
              <w:rFonts w:ascii="MS Gothic" w:eastAsia="MS Gothic" w:hAnsi="MS Gothic" w:cs="Times New Roman" w:hint="eastAsia"/>
              <w:sz w:val="24"/>
              <w:szCs w:val="24"/>
            </w:rPr>
            <w:t>☐</w:t>
          </w:r>
        </w:sdtContent>
      </w:sdt>
      <w:r w:rsidR="00387EBF">
        <w:rPr>
          <w:rFonts w:ascii="Times New Roman" w:hAnsi="Times New Roman" w:cs="Times New Roman"/>
          <w:sz w:val="24"/>
          <w:szCs w:val="24"/>
        </w:rPr>
        <w:t xml:space="preserve"> Haluan osallistua ravintolalahjakortin arvontaan (yhteystiedot vaaditaan).</w:t>
      </w:r>
    </w:p>
    <w:tbl>
      <w:tblPr>
        <w:tblStyle w:val="TaulukkoRuudukko"/>
        <w:tblW w:w="0" w:type="auto"/>
        <w:tblLook w:val="04A0" w:firstRow="1" w:lastRow="0" w:firstColumn="1" w:lastColumn="0" w:noHBand="0" w:noVBand="1"/>
      </w:tblPr>
      <w:tblGrid>
        <w:gridCol w:w="2737"/>
        <w:gridCol w:w="6891"/>
      </w:tblGrid>
      <w:tr w:rsidR="00A27BD8" w:rsidRPr="00387EBF" w14:paraId="09CE2E34" w14:textId="77777777" w:rsidTr="00DE09C7">
        <w:tc>
          <w:tcPr>
            <w:tcW w:w="2830" w:type="dxa"/>
          </w:tcPr>
          <w:p w14:paraId="1F076639"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Nimi</w:t>
            </w:r>
          </w:p>
        </w:tc>
        <w:tc>
          <w:tcPr>
            <w:tcW w:w="7365" w:type="dxa"/>
          </w:tcPr>
          <w:p w14:paraId="79E964D5"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7DCD9C5B" w14:textId="77777777" w:rsidTr="00DE09C7">
        <w:tc>
          <w:tcPr>
            <w:tcW w:w="2830" w:type="dxa"/>
          </w:tcPr>
          <w:p w14:paraId="45CF26E1"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Sähköposti</w:t>
            </w:r>
          </w:p>
        </w:tc>
        <w:tc>
          <w:tcPr>
            <w:tcW w:w="7365" w:type="dxa"/>
          </w:tcPr>
          <w:p w14:paraId="3713631A"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36A16CDF" w14:textId="77777777" w:rsidTr="00DE09C7">
        <w:tc>
          <w:tcPr>
            <w:tcW w:w="2830" w:type="dxa"/>
          </w:tcPr>
          <w:p w14:paraId="53F44CF0"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 xml:space="preserve">Katuosoite  </w:t>
            </w:r>
          </w:p>
        </w:tc>
        <w:tc>
          <w:tcPr>
            <w:tcW w:w="7365" w:type="dxa"/>
          </w:tcPr>
          <w:p w14:paraId="5E387305"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1EE66FEF" w14:textId="77777777" w:rsidTr="00DE09C7">
        <w:tc>
          <w:tcPr>
            <w:tcW w:w="2830" w:type="dxa"/>
          </w:tcPr>
          <w:p w14:paraId="69DA699F"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Postinumero ja -toimipaikka</w:t>
            </w:r>
          </w:p>
        </w:tc>
        <w:tc>
          <w:tcPr>
            <w:tcW w:w="7365" w:type="dxa"/>
          </w:tcPr>
          <w:p w14:paraId="7B12E4F4" w14:textId="77777777" w:rsidR="00A27BD8" w:rsidRPr="00387EBF" w:rsidRDefault="00A27BD8" w:rsidP="00DE09C7">
            <w:pPr>
              <w:autoSpaceDE w:val="0"/>
              <w:autoSpaceDN w:val="0"/>
              <w:adjustRightInd w:val="0"/>
              <w:spacing w:line="276" w:lineRule="auto"/>
              <w:jc w:val="both"/>
              <w:rPr>
                <w:sz w:val="24"/>
                <w:szCs w:val="24"/>
              </w:rPr>
            </w:pPr>
          </w:p>
        </w:tc>
      </w:tr>
      <w:tr w:rsidR="00A27BD8" w:rsidRPr="00387EBF" w14:paraId="03E2BBB9" w14:textId="77777777" w:rsidTr="00DE09C7">
        <w:tc>
          <w:tcPr>
            <w:tcW w:w="2830" w:type="dxa"/>
          </w:tcPr>
          <w:p w14:paraId="0960F114" w14:textId="77777777" w:rsidR="00A27BD8" w:rsidRPr="00387EBF" w:rsidRDefault="00A27BD8" w:rsidP="00DE09C7">
            <w:pPr>
              <w:autoSpaceDE w:val="0"/>
              <w:autoSpaceDN w:val="0"/>
              <w:adjustRightInd w:val="0"/>
              <w:spacing w:line="276" w:lineRule="auto"/>
              <w:jc w:val="both"/>
              <w:rPr>
                <w:sz w:val="24"/>
                <w:szCs w:val="24"/>
              </w:rPr>
            </w:pPr>
            <w:r w:rsidRPr="00387EBF">
              <w:rPr>
                <w:sz w:val="24"/>
                <w:szCs w:val="24"/>
              </w:rPr>
              <w:t xml:space="preserve">Puhelin </w:t>
            </w:r>
          </w:p>
        </w:tc>
        <w:tc>
          <w:tcPr>
            <w:tcW w:w="7365" w:type="dxa"/>
          </w:tcPr>
          <w:p w14:paraId="670D4A28" w14:textId="77777777" w:rsidR="00A27BD8" w:rsidRPr="00387EBF" w:rsidRDefault="00A27BD8" w:rsidP="00DE09C7">
            <w:pPr>
              <w:autoSpaceDE w:val="0"/>
              <w:autoSpaceDN w:val="0"/>
              <w:adjustRightInd w:val="0"/>
              <w:spacing w:line="276" w:lineRule="auto"/>
              <w:jc w:val="both"/>
              <w:rPr>
                <w:sz w:val="24"/>
                <w:szCs w:val="24"/>
              </w:rPr>
            </w:pPr>
          </w:p>
        </w:tc>
      </w:tr>
    </w:tbl>
    <w:p w14:paraId="2C485DDB" w14:textId="77777777" w:rsidR="00A27BD8" w:rsidRPr="00387EBF" w:rsidRDefault="00A27BD8" w:rsidP="00A27BD8">
      <w:pPr>
        <w:pStyle w:val="Otsikko1"/>
        <w:spacing w:after="0" w:line="276" w:lineRule="auto"/>
        <w:jc w:val="both"/>
        <w:rPr>
          <w:rFonts w:ascii="Times New Roman" w:hAnsi="Times New Roman" w:cs="Times New Roman"/>
          <w:sz w:val="24"/>
          <w:szCs w:val="24"/>
        </w:rPr>
      </w:pPr>
    </w:p>
    <w:p w14:paraId="6F45767E" w14:textId="77777777" w:rsidR="00A27BD8" w:rsidRPr="00387EBF" w:rsidRDefault="00A27BD8" w:rsidP="00A27BD8">
      <w:pPr>
        <w:pStyle w:val="Otsikko1"/>
        <w:spacing w:after="0" w:line="276" w:lineRule="auto"/>
        <w:jc w:val="both"/>
        <w:rPr>
          <w:rFonts w:ascii="Times New Roman" w:hAnsi="Times New Roman" w:cs="Times New Roman"/>
          <w:sz w:val="24"/>
          <w:szCs w:val="24"/>
        </w:rPr>
      </w:pPr>
      <w:r w:rsidRPr="00387EBF">
        <w:rPr>
          <w:rFonts w:ascii="Times New Roman" w:hAnsi="Times New Roman" w:cs="Times New Roman"/>
          <w:sz w:val="24"/>
          <w:szCs w:val="24"/>
        </w:rPr>
        <w:t>Allekirjoitus:</w:t>
      </w:r>
    </w:p>
    <w:p w14:paraId="56DFBB1B" w14:textId="77777777" w:rsidR="00A27BD8" w:rsidRPr="00387EBF" w:rsidRDefault="00A27BD8" w:rsidP="00A27BD8">
      <w:pPr>
        <w:autoSpaceDE w:val="0"/>
        <w:autoSpaceDN w:val="0"/>
        <w:adjustRightInd w:val="0"/>
        <w:spacing w:line="276" w:lineRule="auto"/>
        <w:jc w:val="both"/>
        <w:rPr>
          <w:rFonts w:ascii="Times New Roman" w:hAnsi="Times New Roman" w:cs="Times New Roman"/>
          <w:sz w:val="24"/>
          <w:szCs w:val="24"/>
        </w:rPr>
      </w:pPr>
      <w:r w:rsidRPr="00387EBF">
        <w:rPr>
          <w:rFonts w:ascii="Times New Roman" w:hAnsi="Times New Roman" w:cs="Times New Roman"/>
          <w:sz w:val="24"/>
          <w:szCs w:val="24"/>
        </w:rPr>
        <w:t>Vakuutan, että minulla on oikeus ja/tai lupa lähettämäni aineiston luovuttamiseen.</w:t>
      </w:r>
    </w:p>
    <w:tbl>
      <w:tblPr>
        <w:tblpPr w:leftFromText="141" w:rightFromText="141" w:vertAnchor="text" w:tblpX="108" w:tblpY="1"/>
        <w:tblOverlap w:val="never"/>
        <w:tblW w:w="9683" w:type="dxa"/>
        <w:tblLayout w:type="fixed"/>
        <w:tblLook w:val="01E0" w:firstRow="1" w:lastRow="1" w:firstColumn="1" w:lastColumn="1" w:noHBand="0" w:noVBand="0"/>
      </w:tblPr>
      <w:tblGrid>
        <w:gridCol w:w="4361"/>
        <w:gridCol w:w="647"/>
        <w:gridCol w:w="4661"/>
        <w:gridCol w:w="14"/>
      </w:tblGrid>
      <w:tr w:rsidR="00A27BD8" w:rsidRPr="00387EBF" w14:paraId="573F9138" w14:textId="77777777" w:rsidTr="00DE09C7">
        <w:trPr>
          <w:trHeight w:val="607"/>
        </w:trPr>
        <w:tc>
          <w:tcPr>
            <w:tcW w:w="4361" w:type="dxa"/>
            <w:tcBorders>
              <w:bottom w:val="dotted" w:sz="4" w:space="0" w:color="auto"/>
            </w:tcBorders>
            <w:shd w:val="clear" w:color="auto" w:fill="auto"/>
            <w:vAlign w:val="bottom"/>
          </w:tcPr>
          <w:p w14:paraId="6019D40C" w14:textId="77777777" w:rsidR="00A27BD8" w:rsidRPr="00387EBF" w:rsidRDefault="00A27BD8" w:rsidP="00DE09C7">
            <w:pPr>
              <w:autoSpaceDE w:val="0"/>
              <w:autoSpaceDN w:val="0"/>
              <w:adjustRightInd w:val="0"/>
              <w:spacing w:line="276" w:lineRule="auto"/>
              <w:ind w:right="-17"/>
              <w:jc w:val="both"/>
              <w:rPr>
                <w:rFonts w:ascii="Times New Roman" w:hAnsi="Times New Roman" w:cs="Times New Roman"/>
                <w:color w:val="000000"/>
                <w:sz w:val="24"/>
                <w:szCs w:val="24"/>
                <w:lang w:eastAsia="sv-SE"/>
              </w:rPr>
            </w:pPr>
          </w:p>
        </w:tc>
        <w:tc>
          <w:tcPr>
            <w:tcW w:w="647" w:type="dxa"/>
            <w:shd w:val="clear" w:color="auto" w:fill="auto"/>
            <w:vAlign w:val="bottom"/>
          </w:tcPr>
          <w:p w14:paraId="59E8B703" w14:textId="77777777" w:rsidR="00A27BD8" w:rsidRPr="00387EBF" w:rsidRDefault="00A27BD8" w:rsidP="00DE09C7">
            <w:pPr>
              <w:autoSpaceDE w:val="0"/>
              <w:autoSpaceDN w:val="0"/>
              <w:adjustRightInd w:val="0"/>
              <w:spacing w:line="276" w:lineRule="auto"/>
              <w:ind w:left="-108" w:right="-17"/>
              <w:jc w:val="both"/>
              <w:rPr>
                <w:rFonts w:ascii="Times New Roman" w:hAnsi="Times New Roman" w:cs="Times New Roman"/>
                <w:b/>
                <w:i/>
                <w:color w:val="000000"/>
                <w:sz w:val="24"/>
                <w:szCs w:val="24"/>
                <w:lang w:eastAsia="sv-SE"/>
              </w:rPr>
            </w:pPr>
          </w:p>
        </w:tc>
        <w:tc>
          <w:tcPr>
            <w:tcW w:w="4675" w:type="dxa"/>
            <w:gridSpan w:val="2"/>
            <w:tcBorders>
              <w:bottom w:val="dotted" w:sz="4" w:space="0" w:color="auto"/>
            </w:tcBorders>
            <w:shd w:val="clear" w:color="auto" w:fill="auto"/>
            <w:vAlign w:val="bottom"/>
          </w:tcPr>
          <w:p w14:paraId="4FC1C215" w14:textId="77777777" w:rsidR="00A27BD8" w:rsidRPr="00387EBF" w:rsidRDefault="00A27BD8" w:rsidP="00DE09C7">
            <w:pPr>
              <w:autoSpaceDE w:val="0"/>
              <w:autoSpaceDN w:val="0"/>
              <w:adjustRightInd w:val="0"/>
              <w:spacing w:line="276" w:lineRule="auto"/>
              <w:ind w:right="-17"/>
              <w:jc w:val="both"/>
              <w:rPr>
                <w:rFonts w:ascii="Times New Roman" w:hAnsi="Times New Roman" w:cs="Times New Roman"/>
                <w:b/>
                <w:color w:val="000000"/>
                <w:sz w:val="24"/>
                <w:szCs w:val="24"/>
                <w:lang w:eastAsia="sv-SE"/>
              </w:rPr>
            </w:pPr>
          </w:p>
        </w:tc>
      </w:tr>
      <w:tr w:rsidR="00A27BD8" w:rsidRPr="00387EBF" w14:paraId="74B7AB38" w14:textId="77777777" w:rsidTr="00DE09C7">
        <w:trPr>
          <w:gridAfter w:val="1"/>
          <w:wAfter w:w="14" w:type="dxa"/>
          <w:trHeight w:val="70"/>
        </w:trPr>
        <w:tc>
          <w:tcPr>
            <w:tcW w:w="5008" w:type="dxa"/>
            <w:gridSpan w:val="2"/>
            <w:shd w:val="clear" w:color="auto" w:fill="auto"/>
          </w:tcPr>
          <w:p w14:paraId="3CB2F945" w14:textId="77777777" w:rsidR="00A27BD8" w:rsidRPr="00387EBF" w:rsidRDefault="00A27BD8" w:rsidP="00DE09C7">
            <w:pPr>
              <w:autoSpaceDE w:val="0"/>
              <w:autoSpaceDN w:val="0"/>
              <w:adjustRightInd w:val="0"/>
              <w:spacing w:line="276" w:lineRule="auto"/>
              <w:ind w:left="-96" w:right="-17"/>
              <w:jc w:val="both"/>
              <w:rPr>
                <w:rFonts w:ascii="Times New Roman" w:hAnsi="Times New Roman" w:cs="Times New Roman"/>
                <w:color w:val="000000"/>
                <w:sz w:val="24"/>
                <w:szCs w:val="24"/>
                <w:lang w:eastAsia="sv-SE"/>
              </w:rPr>
            </w:pPr>
            <w:r w:rsidRPr="00387EBF">
              <w:rPr>
                <w:rFonts w:ascii="Times New Roman" w:hAnsi="Times New Roman" w:cs="Times New Roman"/>
                <w:color w:val="000000"/>
                <w:sz w:val="24"/>
                <w:szCs w:val="24"/>
                <w:lang w:eastAsia="sv-SE"/>
              </w:rPr>
              <w:t>Aika ja paikka</w:t>
            </w:r>
          </w:p>
        </w:tc>
        <w:tc>
          <w:tcPr>
            <w:tcW w:w="4661" w:type="dxa"/>
            <w:tcBorders>
              <w:top w:val="dotted" w:sz="4" w:space="0" w:color="auto"/>
            </w:tcBorders>
            <w:shd w:val="clear" w:color="auto" w:fill="auto"/>
          </w:tcPr>
          <w:p w14:paraId="3911A36F" w14:textId="77777777" w:rsidR="00A27BD8" w:rsidRPr="00387EBF" w:rsidRDefault="00A27BD8" w:rsidP="00DE09C7">
            <w:pPr>
              <w:autoSpaceDE w:val="0"/>
              <w:autoSpaceDN w:val="0"/>
              <w:adjustRightInd w:val="0"/>
              <w:spacing w:line="276" w:lineRule="auto"/>
              <w:ind w:left="-85" w:right="-17"/>
              <w:jc w:val="both"/>
              <w:rPr>
                <w:rFonts w:ascii="Times New Roman" w:hAnsi="Times New Roman" w:cs="Times New Roman"/>
                <w:color w:val="000000"/>
                <w:sz w:val="24"/>
                <w:szCs w:val="24"/>
                <w:lang w:val="sv-SE" w:eastAsia="sv-SE"/>
              </w:rPr>
            </w:pPr>
            <w:r w:rsidRPr="00387EBF">
              <w:rPr>
                <w:rFonts w:ascii="Times New Roman" w:hAnsi="Times New Roman" w:cs="Times New Roman"/>
                <w:color w:val="000000"/>
                <w:sz w:val="24"/>
                <w:szCs w:val="24"/>
                <w:lang w:val="sv-SE" w:eastAsia="sv-SE"/>
              </w:rPr>
              <w:t>Allekirjoitus</w:t>
            </w:r>
          </w:p>
        </w:tc>
      </w:tr>
    </w:tbl>
    <w:p w14:paraId="453071A3" w14:textId="77777777" w:rsidR="00A27BD8" w:rsidRPr="00387EBF" w:rsidRDefault="00A27BD8" w:rsidP="00A27BD8">
      <w:pPr>
        <w:pStyle w:val="SKSleip"/>
        <w:tabs>
          <w:tab w:val="left" w:pos="5040"/>
          <w:tab w:val="left" w:pos="5760"/>
          <w:tab w:val="left" w:pos="9900"/>
        </w:tabs>
        <w:spacing w:line="276" w:lineRule="auto"/>
        <w:ind w:left="0"/>
        <w:jc w:val="both"/>
        <w:rPr>
          <w:sz w:val="24"/>
          <w:szCs w:val="24"/>
          <w:u w:val="single"/>
        </w:rPr>
      </w:pPr>
    </w:p>
    <w:p w14:paraId="6E846270" w14:textId="77777777" w:rsidR="00B774D1" w:rsidRPr="00387EBF" w:rsidRDefault="00B774D1" w:rsidP="00BB4294">
      <w:pPr>
        <w:spacing w:line="240" w:lineRule="auto"/>
        <w:jc w:val="both"/>
        <w:rPr>
          <w:rFonts w:ascii="Times New Roman" w:eastAsia="Times New Roman" w:hAnsi="Times New Roman" w:cs="Times New Roman"/>
          <w:color w:val="000000"/>
          <w:sz w:val="24"/>
          <w:szCs w:val="24"/>
          <w:lang w:val="fi-FI" w:eastAsia="fi-FI"/>
        </w:rPr>
      </w:pPr>
    </w:p>
    <w:p w14:paraId="67C155ED" w14:textId="77777777" w:rsidR="006B5F91" w:rsidRPr="00387EBF" w:rsidRDefault="006B5F91" w:rsidP="00BB4294">
      <w:pPr>
        <w:spacing w:line="240" w:lineRule="auto"/>
        <w:jc w:val="both"/>
        <w:rPr>
          <w:rFonts w:ascii="Times New Roman" w:eastAsia="Times New Roman" w:hAnsi="Times New Roman" w:cs="Times New Roman"/>
          <w:sz w:val="24"/>
          <w:szCs w:val="24"/>
          <w:lang w:val="fi-FI" w:eastAsia="fi-FI"/>
        </w:rPr>
      </w:pPr>
    </w:p>
    <w:sectPr w:rsidR="006B5F91" w:rsidRPr="00387EBF" w:rsidSect="00387EB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B597" w14:textId="77777777" w:rsidR="00B774D1" w:rsidRDefault="00B774D1" w:rsidP="00B774D1">
      <w:pPr>
        <w:spacing w:after="0" w:line="240" w:lineRule="auto"/>
      </w:pPr>
      <w:r>
        <w:separator/>
      </w:r>
    </w:p>
  </w:endnote>
  <w:endnote w:type="continuationSeparator" w:id="0">
    <w:p w14:paraId="484689CA" w14:textId="77777777" w:rsidR="00B774D1" w:rsidRDefault="00B774D1" w:rsidP="00B7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6601" w14:textId="77777777" w:rsidR="00387EBF" w:rsidRDefault="00387EB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E4" w14:textId="77777777" w:rsidR="00E276AB" w:rsidRDefault="00E67A93">
    <w:pPr>
      <w:pStyle w:val="Alatunniste"/>
    </w:pPr>
    <w:r>
      <w:rPr>
        <w:noProof/>
      </w:rPr>
      <w:pict w14:anchorId="53955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4.2pt;margin-top:681.65pt;width:608.3pt;height:89.75pt;z-index:251659264;mso-position-horizontal-relative:margin;mso-position-vertical-relative:margin">
          <v:imagedata r:id="rId1" o:title="pkhy logo muistitieto2021 02"/>
          <w10:wrap type="square"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6B66" w14:textId="77777777" w:rsidR="00387EBF" w:rsidRPr="00387EBF" w:rsidRDefault="00387EBF">
    <w:pPr>
      <w:pStyle w:val="Alatunniste"/>
      <w:rPr>
        <w:lang w:val="fi-FI"/>
      </w:rPr>
    </w:pPr>
    <w:r>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1B97" w14:textId="77777777" w:rsidR="00B774D1" w:rsidRDefault="00B774D1" w:rsidP="00B774D1">
      <w:pPr>
        <w:spacing w:after="0" w:line="240" w:lineRule="auto"/>
      </w:pPr>
      <w:r>
        <w:separator/>
      </w:r>
    </w:p>
  </w:footnote>
  <w:footnote w:type="continuationSeparator" w:id="0">
    <w:p w14:paraId="41D00779" w14:textId="77777777" w:rsidR="00B774D1" w:rsidRDefault="00B774D1" w:rsidP="00B7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8977" w14:textId="77777777" w:rsidR="00387EBF" w:rsidRDefault="00387E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7160" w14:textId="77777777" w:rsidR="00387EBF" w:rsidRDefault="00387EB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5F84" w14:textId="77777777" w:rsidR="00387EBF" w:rsidRDefault="00387EB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44A1"/>
    <w:multiLevelType w:val="multilevel"/>
    <w:tmpl w:val="1102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D1"/>
    <w:rsid w:val="00374C8A"/>
    <w:rsid w:val="00387EBF"/>
    <w:rsid w:val="006B5F91"/>
    <w:rsid w:val="00A27BD8"/>
    <w:rsid w:val="00B035B7"/>
    <w:rsid w:val="00B774D1"/>
    <w:rsid w:val="00BB4294"/>
    <w:rsid w:val="00E276AB"/>
    <w:rsid w:val="00E67A93"/>
    <w:rsid w:val="00FF6E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7A518EC"/>
  <w15:chartTrackingRefBased/>
  <w15:docId w15:val="{966859DD-DE78-4C58-82FF-37447F02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GB"/>
    </w:rPr>
  </w:style>
  <w:style w:type="paragraph" w:styleId="Otsikko1">
    <w:name w:val="heading 1"/>
    <w:basedOn w:val="Normaali"/>
    <w:next w:val="Normaali"/>
    <w:link w:val="Otsikko1Char"/>
    <w:qFormat/>
    <w:rsid w:val="00A27BD8"/>
    <w:pPr>
      <w:keepNext/>
      <w:keepLines/>
      <w:spacing w:before="240" w:after="120" w:line="240" w:lineRule="auto"/>
      <w:outlineLvl w:val="0"/>
    </w:pPr>
    <w:rPr>
      <w:rFonts w:eastAsiaTheme="majorEastAsia" w:cstheme="majorBidi"/>
      <w:b/>
      <w:szCs w:val="32"/>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774D1"/>
    <w:rPr>
      <w:color w:val="0000FF"/>
      <w:u w:val="single"/>
    </w:rPr>
  </w:style>
  <w:style w:type="paragraph" w:styleId="NormaaliWWW">
    <w:name w:val="Normal (Web)"/>
    <w:basedOn w:val="Normaali"/>
    <w:uiPriority w:val="99"/>
    <w:unhideWhenUsed/>
    <w:rsid w:val="00B774D1"/>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Luettelokappale">
    <w:name w:val="List Paragraph"/>
    <w:basedOn w:val="Normaali"/>
    <w:uiPriority w:val="34"/>
    <w:qFormat/>
    <w:rsid w:val="00B774D1"/>
    <w:pPr>
      <w:ind w:left="720"/>
      <w:contextualSpacing/>
    </w:pPr>
  </w:style>
  <w:style w:type="paragraph" w:styleId="Yltunniste">
    <w:name w:val="header"/>
    <w:basedOn w:val="Normaali"/>
    <w:link w:val="YltunnisteChar"/>
    <w:uiPriority w:val="99"/>
    <w:unhideWhenUsed/>
    <w:rsid w:val="00B774D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774D1"/>
    <w:rPr>
      <w:lang w:val="en-GB"/>
    </w:rPr>
  </w:style>
  <w:style w:type="paragraph" w:styleId="Alatunniste">
    <w:name w:val="footer"/>
    <w:basedOn w:val="Normaali"/>
    <w:link w:val="AlatunnisteChar"/>
    <w:uiPriority w:val="99"/>
    <w:unhideWhenUsed/>
    <w:rsid w:val="00B774D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774D1"/>
    <w:rPr>
      <w:lang w:val="en-GB"/>
    </w:rPr>
  </w:style>
  <w:style w:type="character" w:customStyle="1" w:styleId="Otsikko1Char">
    <w:name w:val="Otsikko 1 Char"/>
    <w:basedOn w:val="Kappaleenoletusfontti"/>
    <w:link w:val="Otsikko1"/>
    <w:rsid w:val="00A27BD8"/>
    <w:rPr>
      <w:rFonts w:eastAsiaTheme="majorEastAsia" w:cstheme="majorBidi"/>
      <w:b/>
      <w:szCs w:val="32"/>
      <w:lang w:eastAsia="fi-FI"/>
    </w:rPr>
  </w:style>
  <w:style w:type="paragraph" w:customStyle="1" w:styleId="SKSleip">
    <w:name w:val="SKS_leipä"/>
    <w:basedOn w:val="Normaali"/>
    <w:rsid w:val="00A27BD8"/>
    <w:pPr>
      <w:spacing w:after="0" w:line="240" w:lineRule="auto"/>
      <w:ind w:left="1293"/>
    </w:pPr>
    <w:rPr>
      <w:rFonts w:ascii="Times New Roman" w:eastAsia="Times New Roman" w:hAnsi="Times New Roman" w:cs="Times New Roman"/>
      <w:szCs w:val="20"/>
      <w:lang w:val="fi-FI" w:eastAsia="fi-FI"/>
    </w:rPr>
  </w:style>
  <w:style w:type="table" w:styleId="TaulukkoRuudukko">
    <w:name w:val="Table Grid"/>
    <w:basedOn w:val="Normaalitaulukko"/>
    <w:rsid w:val="00A27BD8"/>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1028">
      <w:bodyDiv w:val="1"/>
      <w:marLeft w:val="0"/>
      <w:marRight w:val="0"/>
      <w:marTop w:val="0"/>
      <w:marBottom w:val="0"/>
      <w:divBdr>
        <w:top w:val="none" w:sz="0" w:space="0" w:color="auto"/>
        <w:left w:val="none" w:sz="0" w:space="0" w:color="auto"/>
        <w:bottom w:val="none" w:sz="0" w:space="0" w:color="auto"/>
        <w:right w:val="none" w:sz="0" w:space="0" w:color="auto"/>
      </w:divBdr>
      <w:divsChild>
        <w:div w:id="1892763197">
          <w:marLeft w:val="0"/>
          <w:marRight w:val="0"/>
          <w:marTop w:val="0"/>
          <w:marBottom w:val="0"/>
          <w:divBdr>
            <w:top w:val="none" w:sz="0" w:space="0" w:color="auto"/>
            <w:left w:val="none" w:sz="0" w:space="0" w:color="auto"/>
            <w:bottom w:val="none" w:sz="0" w:space="0" w:color="auto"/>
            <w:right w:val="none" w:sz="0" w:space="0" w:color="auto"/>
          </w:divBdr>
          <w:divsChild>
            <w:div w:id="633409804">
              <w:marLeft w:val="0"/>
              <w:marRight w:val="0"/>
              <w:marTop w:val="0"/>
              <w:marBottom w:val="0"/>
              <w:divBdr>
                <w:top w:val="none" w:sz="0" w:space="0" w:color="auto"/>
                <w:left w:val="none" w:sz="0" w:space="0" w:color="auto"/>
                <w:bottom w:val="none" w:sz="0" w:space="0" w:color="auto"/>
                <w:right w:val="none" w:sz="0" w:space="0" w:color="auto"/>
              </w:divBdr>
            </w:div>
            <w:div w:id="2139493482">
              <w:marLeft w:val="0"/>
              <w:marRight w:val="0"/>
              <w:marTop w:val="0"/>
              <w:marBottom w:val="0"/>
              <w:divBdr>
                <w:top w:val="none" w:sz="0" w:space="0" w:color="auto"/>
                <w:left w:val="none" w:sz="0" w:space="0" w:color="auto"/>
                <w:bottom w:val="none" w:sz="0" w:space="0" w:color="auto"/>
                <w:right w:val="none" w:sz="0" w:space="0" w:color="auto"/>
              </w:divBdr>
            </w:div>
            <w:div w:id="1054617826">
              <w:marLeft w:val="0"/>
              <w:marRight w:val="0"/>
              <w:marTop w:val="0"/>
              <w:marBottom w:val="0"/>
              <w:divBdr>
                <w:top w:val="none" w:sz="0" w:space="0" w:color="auto"/>
                <w:left w:val="none" w:sz="0" w:space="0" w:color="auto"/>
                <w:bottom w:val="none" w:sz="0" w:space="0" w:color="auto"/>
                <w:right w:val="none" w:sz="0" w:space="0" w:color="auto"/>
              </w:divBdr>
            </w:div>
          </w:divsChild>
        </w:div>
        <w:div w:id="757486157">
          <w:marLeft w:val="0"/>
          <w:marRight w:val="0"/>
          <w:marTop w:val="0"/>
          <w:marBottom w:val="0"/>
          <w:divBdr>
            <w:top w:val="none" w:sz="0" w:space="0" w:color="auto"/>
            <w:left w:val="none" w:sz="0" w:space="0" w:color="auto"/>
            <w:bottom w:val="none" w:sz="0" w:space="0" w:color="auto"/>
            <w:right w:val="none" w:sz="0" w:space="0" w:color="auto"/>
          </w:divBdr>
          <w:divsChild>
            <w:div w:id="825171484">
              <w:marLeft w:val="0"/>
              <w:marRight w:val="0"/>
              <w:marTop w:val="0"/>
              <w:marBottom w:val="0"/>
              <w:divBdr>
                <w:top w:val="none" w:sz="0" w:space="0" w:color="auto"/>
                <w:left w:val="none" w:sz="0" w:space="0" w:color="auto"/>
                <w:bottom w:val="none" w:sz="0" w:space="0" w:color="auto"/>
                <w:right w:val="none" w:sz="0" w:space="0" w:color="auto"/>
              </w:divBdr>
            </w:div>
          </w:divsChild>
        </w:div>
        <w:div w:id="1255821476">
          <w:marLeft w:val="0"/>
          <w:marRight w:val="0"/>
          <w:marTop w:val="0"/>
          <w:marBottom w:val="0"/>
          <w:divBdr>
            <w:top w:val="none" w:sz="0" w:space="0" w:color="auto"/>
            <w:left w:val="none" w:sz="0" w:space="0" w:color="auto"/>
            <w:bottom w:val="none" w:sz="0" w:space="0" w:color="auto"/>
            <w:right w:val="none" w:sz="0" w:space="0" w:color="auto"/>
          </w:divBdr>
          <w:divsChild>
            <w:div w:id="1724868384">
              <w:marLeft w:val="0"/>
              <w:marRight w:val="0"/>
              <w:marTop w:val="0"/>
              <w:marBottom w:val="0"/>
              <w:divBdr>
                <w:top w:val="none" w:sz="0" w:space="0" w:color="auto"/>
                <w:left w:val="none" w:sz="0" w:space="0" w:color="auto"/>
                <w:bottom w:val="none" w:sz="0" w:space="0" w:color="auto"/>
                <w:right w:val="none" w:sz="0" w:space="0" w:color="auto"/>
              </w:divBdr>
            </w:div>
          </w:divsChild>
        </w:div>
        <w:div w:id="1428040269">
          <w:marLeft w:val="0"/>
          <w:marRight w:val="0"/>
          <w:marTop w:val="0"/>
          <w:marBottom w:val="0"/>
          <w:divBdr>
            <w:top w:val="none" w:sz="0" w:space="0" w:color="auto"/>
            <w:left w:val="none" w:sz="0" w:space="0" w:color="auto"/>
            <w:bottom w:val="none" w:sz="0" w:space="0" w:color="auto"/>
            <w:right w:val="none" w:sz="0" w:space="0" w:color="auto"/>
          </w:divBdr>
          <w:divsChild>
            <w:div w:id="960185047">
              <w:marLeft w:val="0"/>
              <w:marRight w:val="0"/>
              <w:marTop w:val="0"/>
              <w:marBottom w:val="0"/>
              <w:divBdr>
                <w:top w:val="none" w:sz="0" w:space="0" w:color="auto"/>
                <w:left w:val="none" w:sz="0" w:space="0" w:color="auto"/>
                <w:bottom w:val="none" w:sz="0" w:space="0" w:color="auto"/>
                <w:right w:val="none" w:sz="0" w:space="0" w:color="auto"/>
              </w:divBdr>
            </w:div>
          </w:divsChild>
        </w:div>
        <w:div w:id="1536231405">
          <w:marLeft w:val="0"/>
          <w:marRight w:val="0"/>
          <w:marTop w:val="0"/>
          <w:marBottom w:val="0"/>
          <w:divBdr>
            <w:top w:val="none" w:sz="0" w:space="0" w:color="auto"/>
            <w:left w:val="none" w:sz="0" w:space="0" w:color="auto"/>
            <w:bottom w:val="none" w:sz="0" w:space="0" w:color="auto"/>
            <w:right w:val="none" w:sz="0" w:space="0" w:color="auto"/>
          </w:divBdr>
          <w:divsChild>
            <w:div w:id="18274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195">
      <w:bodyDiv w:val="1"/>
      <w:marLeft w:val="0"/>
      <w:marRight w:val="0"/>
      <w:marTop w:val="0"/>
      <w:marBottom w:val="0"/>
      <w:divBdr>
        <w:top w:val="none" w:sz="0" w:space="0" w:color="auto"/>
        <w:left w:val="none" w:sz="0" w:space="0" w:color="auto"/>
        <w:bottom w:val="none" w:sz="0" w:space="0" w:color="auto"/>
        <w:right w:val="none" w:sz="0" w:space="0" w:color="auto"/>
      </w:divBdr>
    </w:div>
    <w:div w:id="1913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k.historiallinenyhdistys@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k.historiallinenyhdistys@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ropol.com/s/ravintolamuisto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40E32AEA87F4093D5D151A930EA9A" ma:contentTypeVersion="15" ma:contentTypeDescription="Create a new document." ma:contentTypeScope="" ma:versionID="0bfc01ceedebceb6f2a2e20c9807883a">
  <xsd:schema xmlns:xsd="http://www.w3.org/2001/XMLSchema" xmlns:xs="http://www.w3.org/2001/XMLSchema" xmlns:p="http://schemas.microsoft.com/office/2006/metadata/properties" xmlns:ns3="bbbaf7e3-90db-4da3-a4cf-6388dcd97b7e" xmlns:ns4="de3699cf-c1f2-4c0a-9ca1-0acedb184e09" targetNamespace="http://schemas.microsoft.com/office/2006/metadata/properties" ma:root="true" ma:fieldsID="3355c6d1540a0f8034e294c6261e678d" ns3:_="" ns4:_="">
    <xsd:import namespace="bbbaf7e3-90db-4da3-a4cf-6388dcd97b7e"/>
    <xsd:import namespace="de3699cf-c1f2-4c0a-9ca1-0acedb184e0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f7e3-90db-4da3-a4cf-6388dcd97b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3699cf-c1f2-4c0a-9ca1-0acedb184e0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FDA12-0711-4EF8-A96E-19224FABE3A5}">
  <ds:schemaRefs>
    <ds:schemaRef ds:uri="http://schemas.microsoft.com/sharepoint/v3/contenttype/forms"/>
  </ds:schemaRefs>
</ds:datastoreItem>
</file>

<file path=customXml/itemProps2.xml><?xml version="1.0" encoding="utf-8"?>
<ds:datastoreItem xmlns:ds="http://schemas.openxmlformats.org/officeDocument/2006/customXml" ds:itemID="{02A74FF0-4ACA-414D-B901-30FC126CD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f7e3-90db-4da3-a4cf-6388dcd97b7e"/>
    <ds:schemaRef ds:uri="de3699cf-c1f2-4c0a-9ca1-0acedb18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DC38C-D61F-4DFE-BF28-2DAE421CDEB2}">
  <ds:schemaRefs>
    <ds:schemaRef ds:uri="http://purl.org/dc/elements/1.1/"/>
    <ds:schemaRef ds:uri="http://purl.org/dc/dcmitype/"/>
    <ds:schemaRef ds:uri="http://schemas.microsoft.com/office/infopath/2007/PartnerControls"/>
    <ds:schemaRef ds:uri="http://schemas.microsoft.com/office/2006/metadata/properties"/>
    <ds:schemaRef ds:uri="de3699cf-c1f2-4c0a-9ca1-0acedb184e09"/>
    <ds:schemaRef ds:uri="bbbaf7e3-90db-4da3-a4cf-6388dcd97b7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603</Words>
  <Characters>4888</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Merovuo</dc:creator>
  <cp:keywords/>
  <dc:description/>
  <cp:lastModifiedBy>Jenni Merovuo</cp:lastModifiedBy>
  <cp:revision>2</cp:revision>
  <cp:lastPrinted>2021-01-07T15:18:00Z</cp:lastPrinted>
  <dcterms:created xsi:type="dcterms:W3CDTF">2021-01-07T13:51:00Z</dcterms:created>
  <dcterms:modified xsi:type="dcterms:W3CDTF">2021-01-07T15:29:00Z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0x0101004FD40E32AEA87F4093D5D151A930EA9A</vt:lpwstr>
  </property>
</Properties>
</file>